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F60802" w:rsidRPr="00F60802" w:rsidTr="00F60802">
        <w:trPr>
          <w:tblCellSpacing w:w="15" w:type="dxa"/>
        </w:trPr>
        <w:tc>
          <w:tcPr>
            <w:tcW w:w="0" w:type="auto"/>
            <w:vAlign w:val="center"/>
            <w:hideMark/>
          </w:tcPr>
          <w:p w:rsidR="00F60802" w:rsidRPr="00F60802" w:rsidRDefault="00F60802" w:rsidP="00F60802">
            <w:pPr>
              <w:spacing w:after="240"/>
              <w:ind w:left="5333"/>
              <w:divId w:val="180769597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29845</wp:posOffset>
                  </wp:positionH>
                  <wp:positionV relativeFrom="paragraph">
                    <wp:posOffset>-490855</wp:posOffset>
                  </wp:positionV>
                  <wp:extent cx="2738755" cy="751840"/>
                  <wp:effectExtent l="19050" t="0" r="4445" b="0"/>
                  <wp:wrapNone/>
                  <wp:docPr id="1" name="Picture 1" descr="http://www.ejudiciary.mu:18000/_LAYOUTS/EJDMMasterPage/Images/eju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udiciary.mu:18000/_LAYOUTS/EJDMMasterPage/Images/ejudLogo1.jpg"/>
                          <pic:cNvPicPr>
                            <a:picLocks noChangeAspect="1" noChangeArrowheads="1"/>
                          </pic:cNvPicPr>
                        </pic:nvPicPr>
                        <pic:blipFill>
                          <a:blip r:embed="rId4" cstate="print"/>
                          <a:srcRect/>
                          <a:stretch>
                            <a:fillRect/>
                          </a:stretch>
                        </pic:blipFill>
                        <pic:spPr bwMode="auto">
                          <a:xfrm>
                            <a:off x="0" y="0"/>
                            <a:ext cx="2738755" cy="751840"/>
                          </a:xfrm>
                          <a:prstGeom prst="rect">
                            <a:avLst/>
                          </a:prstGeom>
                          <a:noFill/>
                          <a:ln w="9525">
                            <a:noFill/>
                            <a:miter lim="800000"/>
                            <a:headEnd/>
                            <a:tailEnd/>
                          </a:ln>
                        </pic:spPr>
                      </pic:pic>
                    </a:graphicData>
                  </a:graphic>
                </wp:anchor>
              </w:drawing>
            </w:r>
            <w:r w:rsidRPr="00F60802">
              <w:rPr>
                <w:rFonts w:ascii="Times New Roman" w:eastAsia="Times New Roman" w:hAnsi="Times New Roman" w:cs="Times New Roman"/>
                <w:sz w:val="24"/>
                <w:szCs w:val="24"/>
              </w:rPr>
              <w:br/>
            </w:r>
          </w:p>
          <w:tbl>
            <w:tblPr>
              <w:tblW w:w="4000" w:type="pct"/>
              <w:jc w:val="center"/>
              <w:tblCellSpacing w:w="15" w:type="dxa"/>
              <w:tblInd w:w="5333"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7475"/>
            </w:tblGrid>
            <w:tr w:rsidR="00F60802" w:rsidRPr="00F60802" w:rsidTr="00F60802">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0802" w:rsidRPr="00F60802" w:rsidRDefault="00F60802" w:rsidP="00F60802">
                  <w:pPr>
                    <w:spacing w:before="100" w:beforeAutospacing="1" w:after="100" w:afterAutospacing="1"/>
                    <w:jc w:val="center"/>
                    <w:outlineLvl w:val="0"/>
                    <w:rPr>
                      <w:rFonts w:ascii="Verdana" w:eastAsia="Times New Roman" w:hAnsi="Verdana" w:cs="Times New Roman"/>
                      <w:b/>
                      <w:bCs/>
                      <w:kern w:val="36"/>
                      <w:sz w:val="24"/>
                      <w:szCs w:val="24"/>
                    </w:rPr>
                  </w:pPr>
                  <w:r w:rsidRPr="00F60802">
                    <w:rPr>
                      <w:rFonts w:ascii="Verdana" w:eastAsia="Times New Roman" w:hAnsi="Verdana" w:cs="Times New Roman"/>
                      <w:b/>
                      <w:bCs/>
                      <w:kern w:val="36"/>
                      <w:sz w:val="24"/>
                      <w:szCs w:val="24"/>
                    </w:rPr>
                    <w:t xml:space="preserve">PRIVACY POLICY </w:t>
                  </w:r>
                </w:p>
                <w:p w:rsidR="00F60802" w:rsidRPr="00F60802" w:rsidRDefault="00F60802" w:rsidP="00F60802">
                  <w:pPr>
                    <w:spacing w:before="100" w:beforeAutospacing="1" w:after="100" w:afterAutospacing="1"/>
                    <w:rPr>
                      <w:rFonts w:ascii="Verdana" w:eastAsia="Times New Roman" w:hAnsi="Verdana" w:cs="Times New Roman"/>
                      <w:sz w:val="24"/>
                      <w:szCs w:val="24"/>
                    </w:rPr>
                  </w:pPr>
                  <w:r w:rsidRPr="00F60802">
                    <w:rPr>
                      <w:rFonts w:ascii="Verdana" w:eastAsia="Times New Roman" w:hAnsi="Verdana" w:cs="Times New Roman"/>
                      <w:sz w:val="24"/>
                      <w:szCs w:val="24"/>
                    </w:rPr>
                    <w:t>     </w:t>
                  </w:r>
                  <w:r w:rsidRPr="00F60802">
                    <w:rPr>
                      <w:rFonts w:ascii="Verdana" w:eastAsia="Times New Roman" w:hAnsi="Verdana" w:cs="Times New Roman"/>
                      <w:b/>
                      <w:bCs/>
                      <w:sz w:val="24"/>
                      <w:szCs w:val="24"/>
                    </w:rPr>
                    <w:t xml:space="preserve">The </w:t>
                  </w:r>
                  <w:proofErr w:type="spellStart"/>
                  <w:r w:rsidRPr="00F60802">
                    <w:rPr>
                      <w:rFonts w:ascii="Verdana" w:eastAsia="Times New Roman" w:hAnsi="Verdana" w:cs="Times New Roman"/>
                      <w:b/>
                      <w:bCs/>
                      <w:sz w:val="24"/>
                      <w:szCs w:val="24"/>
                    </w:rPr>
                    <w:t>eJudiciary</w:t>
                  </w:r>
                  <w:proofErr w:type="spellEnd"/>
                  <w:r w:rsidRPr="00F60802">
                    <w:rPr>
                      <w:rFonts w:ascii="Verdana" w:eastAsia="Times New Roman" w:hAnsi="Verdana" w:cs="Times New Roman"/>
                      <w:b/>
                      <w:bCs/>
                      <w:sz w:val="24"/>
                      <w:szCs w:val="24"/>
                    </w:rPr>
                    <w:t xml:space="preserve"> website is owned by the Supreme Court of Mauritius. </w:t>
                  </w:r>
                </w:p>
                <w:p w:rsidR="00F60802" w:rsidRPr="00F60802" w:rsidRDefault="00F60802" w:rsidP="00F60802">
                  <w:pPr>
                    <w:spacing w:before="100" w:beforeAutospacing="1" w:after="100" w:afterAutospacing="1"/>
                    <w:rPr>
                      <w:rFonts w:ascii="Verdana" w:eastAsia="Times New Roman" w:hAnsi="Verdana" w:cs="Times New Roman"/>
                      <w:sz w:val="24"/>
                      <w:szCs w:val="24"/>
                    </w:rPr>
                  </w:pPr>
                  <w:r w:rsidRPr="00F60802">
                    <w:rPr>
                      <w:rFonts w:ascii="Verdana" w:eastAsia="Times New Roman" w:hAnsi="Verdana" w:cs="Times New Roman"/>
                      <w:sz w:val="24"/>
                      <w:szCs w:val="24"/>
                    </w:rPr>
                    <w:t xml:space="preserve">      </w:t>
                  </w:r>
                  <w:r w:rsidRPr="00F60802">
                    <w:rPr>
                      <w:rFonts w:ascii="Verdana" w:eastAsia="Times New Roman" w:hAnsi="Verdana" w:cs="Times New Roman"/>
                      <w:b/>
                      <w:bCs/>
                      <w:sz w:val="24"/>
                      <w:szCs w:val="24"/>
                    </w:rPr>
                    <w:t xml:space="preserve">1. COLLECTION OF INFORMATION </w:t>
                  </w:r>
                </w:p>
                <w:p w:rsidR="00F60802" w:rsidRPr="00F60802" w:rsidRDefault="00F60802" w:rsidP="00F60802">
                  <w:pPr>
                    <w:ind w:left="720"/>
                    <w:rPr>
                      <w:rFonts w:ascii="Verdana" w:eastAsia="Times New Roman" w:hAnsi="Verdana" w:cs="Times New Roman"/>
                      <w:sz w:val="24"/>
                      <w:szCs w:val="24"/>
                    </w:rPr>
                  </w:pPr>
                  <w:r w:rsidRPr="00F60802">
                    <w:rPr>
                      <w:rFonts w:ascii="Verdana" w:eastAsia="Times New Roman" w:hAnsi="Verdana" w:cs="Times New Roman"/>
                      <w:sz w:val="24"/>
                      <w:szCs w:val="24"/>
                    </w:rPr>
                    <w:t xml:space="preserve">The Supreme Court of Mauritius collects some of your personal information when you register. During registration, you may be asked for your name, email address, Date of Oath, National ID number, as well as other information. The more information you volunteer (and the more accurate it is), the better we are able to </w:t>
                  </w:r>
                  <w:proofErr w:type="spellStart"/>
                  <w:r w:rsidRPr="00F60802">
                    <w:rPr>
                      <w:rFonts w:ascii="Verdana" w:eastAsia="Times New Roman" w:hAnsi="Verdana" w:cs="Times New Roman"/>
                      <w:sz w:val="24"/>
                      <w:szCs w:val="24"/>
                    </w:rPr>
                    <w:t>customise</w:t>
                  </w:r>
                  <w:proofErr w:type="spellEnd"/>
                  <w:r w:rsidRPr="00F60802">
                    <w:rPr>
                      <w:rFonts w:ascii="Verdana" w:eastAsia="Times New Roman" w:hAnsi="Verdana" w:cs="Times New Roman"/>
                      <w:sz w:val="24"/>
                      <w:szCs w:val="24"/>
                    </w:rPr>
                    <w:t xml:space="preserve"> your experience and to improve the quality of our services. </w:t>
                  </w:r>
                </w:p>
                <w:p w:rsidR="00F60802" w:rsidRPr="00F60802" w:rsidRDefault="00F60802" w:rsidP="00F60802">
                  <w:pPr>
                    <w:ind w:left="720"/>
                    <w:rPr>
                      <w:rFonts w:ascii="Verdana" w:eastAsia="Times New Roman" w:hAnsi="Verdana" w:cs="Times New Roman"/>
                      <w:sz w:val="24"/>
                      <w:szCs w:val="24"/>
                    </w:rPr>
                  </w:pPr>
                  <w:r w:rsidRPr="00F60802">
                    <w:rPr>
                      <w:rFonts w:ascii="Verdana" w:eastAsia="Times New Roman" w:hAnsi="Verdana" w:cs="Times New Roman"/>
                      <w:sz w:val="24"/>
                      <w:szCs w:val="24"/>
                    </w:rPr>
                    <w:t xml:space="preserve">Once you register, you are no longer anonymous to the Supreme Court of Mauritius - you are given a user account and a unique user ID and are able to take full advantage of services found in </w:t>
                  </w:r>
                  <w:proofErr w:type="spellStart"/>
                  <w:r w:rsidRPr="00F60802">
                    <w:rPr>
                      <w:rFonts w:ascii="Verdana" w:eastAsia="Times New Roman" w:hAnsi="Verdana" w:cs="Times New Roman"/>
                      <w:sz w:val="24"/>
                      <w:szCs w:val="24"/>
                    </w:rPr>
                    <w:t>eJudiciary</w:t>
                  </w:r>
                  <w:proofErr w:type="spellEnd"/>
                  <w:r w:rsidRPr="00F60802">
                    <w:rPr>
                      <w:rFonts w:ascii="Verdana" w:eastAsia="Times New Roman" w:hAnsi="Verdana" w:cs="Times New Roman"/>
                      <w:sz w:val="24"/>
                      <w:szCs w:val="24"/>
                    </w:rPr>
                    <w:t xml:space="preserve"> </w:t>
                  </w:r>
                </w:p>
                <w:p w:rsidR="00F60802" w:rsidRPr="00F60802" w:rsidRDefault="00F60802" w:rsidP="00F60802">
                  <w:pPr>
                    <w:ind w:left="720"/>
                    <w:rPr>
                      <w:rFonts w:ascii="Verdana" w:eastAsia="Times New Roman" w:hAnsi="Verdana" w:cs="Times New Roman"/>
                      <w:sz w:val="24"/>
                      <w:szCs w:val="24"/>
                    </w:rPr>
                  </w:pPr>
                  <w:r w:rsidRPr="00F60802">
                    <w:rPr>
                      <w:rFonts w:ascii="Verdana" w:eastAsia="Times New Roman" w:hAnsi="Verdana" w:cs="Times New Roman"/>
                      <w:sz w:val="24"/>
                      <w:szCs w:val="24"/>
                    </w:rPr>
                    <w:t xml:space="preserve">Cookies – As part of offering and providing </w:t>
                  </w:r>
                  <w:proofErr w:type="spellStart"/>
                  <w:r w:rsidRPr="00F60802">
                    <w:rPr>
                      <w:rFonts w:ascii="Verdana" w:eastAsia="Times New Roman" w:hAnsi="Verdana" w:cs="Times New Roman"/>
                      <w:sz w:val="24"/>
                      <w:szCs w:val="24"/>
                    </w:rPr>
                    <w:t>customisable</w:t>
                  </w:r>
                  <w:proofErr w:type="spellEnd"/>
                  <w:r w:rsidRPr="00F60802">
                    <w:rPr>
                      <w:rFonts w:ascii="Verdana" w:eastAsia="Times New Roman" w:hAnsi="Verdana" w:cs="Times New Roman"/>
                      <w:sz w:val="24"/>
                      <w:szCs w:val="24"/>
                    </w:rPr>
                    <w:t xml:space="preserve"> and </w:t>
                  </w:r>
                  <w:proofErr w:type="spellStart"/>
                  <w:r w:rsidRPr="00F60802">
                    <w:rPr>
                      <w:rFonts w:ascii="Verdana" w:eastAsia="Times New Roman" w:hAnsi="Verdana" w:cs="Times New Roman"/>
                      <w:sz w:val="24"/>
                      <w:szCs w:val="24"/>
                    </w:rPr>
                    <w:t>personalised</w:t>
                  </w:r>
                  <w:proofErr w:type="spellEnd"/>
                  <w:r w:rsidRPr="00F60802">
                    <w:rPr>
                      <w:rFonts w:ascii="Verdana" w:eastAsia="Times New Roman" w:hAnsi="Verdana" w:cs="Times New Roman"/>
                      <w:sz w:val="24"/>
                      <w:szCs w:val="24"/>
                    </w:rPr>
                    <w:t xml:space="preserve"> services, </w:t>
                  </w:r>
                  <w:proofErr w:type="spellStart"/>
                  <w:r w:rsidRPr="00F60802">
                    <w:rPr>
                      <w:rFonts w:ascii="Verdana" w:eastAsia="Times New Roman" w:hAnsi="Verdana" w:cs="Times New Roman"/>
                      <w:sz w:val="24"/>
                      <w:szCs w:val="24"/>
                    </w:rPr>
                    <w:t>eJudiciary</w:t>
                  </w:r>
                  <w:proofErr w:type="spellEnd"/>
                  <w:r w:rsidRPr="00F60802">
                    <w:rPr>
                      <w:rFonts w:ascii="Verdana" w:eastAsia="Times New Roman" w:hAnsi="Verdana" w:cs="Times New Roman"/>
                      <w:sz w:val="24"/>
                      <w:szCs w:val="24"/>
                    </w:rPr>
                    <w:t xml:space="preserve"> uses cookies to store and sometimes track information about you. A cookie is a small amount of data that is sent to your browser from a web server and stored on your computer's hard drive. </w:t>
                  </w:r>
                  <w:proofErr w:type="spellStart"/>
                  <w:proofErr w:type="gramStart"/>
                  <w:r w:rsidRPr="00F60802">
                    <w:rPr>
                      <w:rFonts w:ascii="Verdana" w:eastAsia="Times New Roman" w:hAnsi="Verdana" w:cs="Times New Roman"/>
                      <w:sz w:val="24"/>
                      <w:szCs w:val="24"/>
                    </w:rPr>
                    <w:t>eJudiciary</w:t>
                  </w:r>
                  <w:proofErr w:type="spellEnd"/>
                  <w:proofErr w:type="gramEnd"/>
                  <w:r w:rsidRPr="00F60802">
                    <w:rPr>
                      <w:rFonts w:ascii="Verdana" w:eastAsia="Times New Roman" w:hAnsi="Verdana" w:cs="Times New Roman"/>
                      <w:sz w:val="24"/>
                      <w:szCs w:val="24"/>
                    </w:rPr>
                    <w:t xml:space="preserve"> requires that you accept cookies when prompted to log-in or where </w:t>
                  </w:r>
                  <w:proofErr w:type="spellStart"/>
                  <w:r w:rsidRPr="00F60802">
                    <w:rPr>
                      <w:rFonts w:ascii="Verdana" w:eastAsia="Times New Roman" w:hAnsi="Verdana" w:cs="Times New Roman"/>
                      <w:sz w:val="24"/>
                      <w:szCs w:val="24"/>
                    </w:rPr>
                    <w:t>customisable</w:t>
                  </w:r>
                  <w:proofErr w:type="spellEnd"/>
                  <w:r w:rsidRPr="00F60802">
                    <w:rPr>
                      <w:rFonts w:ascii="Verdana" w:eastAsia="Times New Roman" w:hAnsi="Verdana" w:cs="Times New Roman"/>
                      <w:sz w:val="24"/>
                      <w:szCs w:val="24"/>
                    </w:rPr>
                    <w:t xml:space="preserve"> content is made available. The cookies are used to improve the quality of our service including storing user preferences. Disabling this may cause certain features or services in </w:t>
                  </w:r>
                  <w:proofErr w:type="spellStart"/>
                  <w:r w:rsidRPr="00F60802">
                    <w:rPr>
                      <w:rFonts w:ascii="Verdana" w:eastAsia="Times New Roman" w:hAnsi="Verdana" w:cs="Times New Roman"/>
                      <w:sz w:val="24"/>
                      <w:szCs w:val="24"/>
                    </w:rPr>
                    <w:t>eJudiciary</w:t>
                  </w:r>
                  <w:proofErr w:type="spellEnd"/>
                  <w:r w:rsidRPr="00F60802">
                    <w:rPr>
                      <w:rFonts w:ascii="Verdana" w:eastAsia="Times New Roman" w:hAnsi="Verdana" w:cs="Times New Roman"/>
                      <w:sz w:val="24"/>
                      <w:szCs w:val="24"/>
                    </w:rPr>
                    <w:t xml:space="preserve"> not to function properly. </w:t>
                  </w:r>
                </w:p>
                <w:p w:rsidR="00F60802" w:rsidRPr="00F60802" w:rsidRDefault="00F60802" w:rsidP="00F60802">
                  <w:pPr>
                    <w:ind w:left="720"/>
                    <w:rPr>
                      <w:rFonts w:ascii="Verdana" w:eastAsia="Times New Roman" w:hAnsi="Verdana" w:cs="Times New Roman"/>
                      <w:sz w:val="24"/>
                      <w:szCs w:val="24"/>
                    </w:rPr>
                  </w:pPr>
                  <w:r w:rsidRPr="00F60802">
                    <w:rPr>
                      <w:rFonts w:ascii="Verdana" w:eastAsia="Times New Roman" w:hAnsi="Verdana" w:cs="Times New Roman"/>
                      <w:sz w:val="24"/>
                      <w:szCs w:val="24"/>
                    </w:rPr>
                    <w:t xml:space="preserve">Log Information – When you access </w:t>
                  </w:r>
                  <w:proofErr w:type="spellStart"/>
                  <w:r w:rsidRPr="00F60802">
                    <w:rPr>
                      <w:rFonts w:ascii="Verdana" w:eastAsia="Times New Roman" w:hAnsi="Verdana" w:cs="Times New Roman"/>
                      <w:sz w:val="24"/>
                      <w:szCs w:val="24"/>
                    </w:rPr>
                    <w:t>eJudiciary</w:t>
                  </w:r>
                  <w:proofErr w:type="spellEnd"/>
                  <w:r w:rsidRPr="00F60802">
                    <w:rPr>
                      <w:rFonts w:ascii="Verdana" w:eastAsia="Times New Roman" w:hAnsi="Verdana" w:cs="Times New Roman"/>
                      <w:sz w:val="24"/>
                      <w:szCs w:val="24"/>
                    </w:rPr>
                    <w:t xml:space="preserve"> via a browser, our servers automatically record certain information. These server logs may include information such as your web request, interaction with a service, Internet Protocol address, browser type, browser language, the date and time of your request and one or more cookies that may uniquely identify your browser or your account. </w:t>
                  </w:r>
                </w:p>
                <w:p w:rsidR="00F60802" w:rsidRPr="00F60802" w:rsidRDefault="00F60802" w:rsidP="00F60802">
                  <w:pPr>
                    <w:ind w:left="720"/>
                    <w:rPr>
                      <w:rFonts w:ascii="Verdana" w:eastAsia="Times New Roman" w:hAnsi="Verdana" w:cs="Times New Roman"/>
                      <w:sz w:val="24"/>
                      <w:szCs w:val="24"/>
                    </w:rPr>
                  </w:pPr>
                  <w:r w:rsidRPr="00F60802">
                    <w:rPr>
                      <w:rFonts w:ascii="Verdana" w:eastAsia="Times New Roman" w:hAnsi="Verdana" w:cs="Times New Roman"/>
                      <w:sz w:val="24"/>
                      <w:szCs w:val="24"/>
                    </w:rPr>
                    <w:t xml:space="preserve">User Communications – When an email is sent to the Supreme Court of Mauritius, we may retain </w:t>
                  </w:r>
                  <w:r w:rsidRPr="00F60802">
                    <w:rPr>
                      <w:rFonts w:ascii="Verdana" w:eastAsia="Times New Roman" w:hAnsi="Verdana" w:cs="Times New Roman"/>
                      <w:sz w:val="24"/>
                      <w:szCs w:val="24"/>
                    </w:rPr>
                    <w:lastRenderedPageBreak/>
                    <w:t xml:space="preserve">information found in these communications to process and respond to your requests and improve our services. We may use your email address to communicate with you about our services. </w:t>
                  </w:r>
                </w:p>
                <w:p w:rsidR="00F60802" w:rsidRPr="00F60802" w:rsidRDefault="00F60802" w:rsidP="00F60802">
                  <w:pPr>
                    <w:spacing w:before="100" w:beforeAutospacing="1" w:after="100" w:afterAutospacing="1"/>
                    <w:rPr>
                      <w:rFonts w:ascii="Verdana" w:eastAsia="Times New Roman" w:hAnsi="Verdana" w:cs="Times New Roman"/>
                      <w:sz w:val="24"/>
                      <w:szCs w:val="24"/>
                    </w:rPr>
                  </w:pPr>
                  <w:r w:rsidRPr="00F60802">
                    <w:rPr>
                      <w:rFonts w:ascii="Verdana" w:eastAsia="Times New Roman" w:hAnsi="Verdana" w:cs="Times New Roman"/>
                      <w:sz w:val="24"/>
                      <w:szCs w:val="24"/>
                    </w:rPr>
                    <w:t>     </w:t>
                  </w:r>
                  <w:r w:rsidRPr="00F60802">
                    <w:rPr>
                      <w:rFonts w:ascii="Verdana" w:eastAsia="Times New Roman" w:hAnsi="Verdana" w:cs="Times New Roman"/>
                      <w:b/>
                      <w:bCs/>
                      <w:sz w:val="24"/>
                      <w:szCs w:val="24"/>
                    </w:rPr>
                    <w:t xml:space="preserve"> 2. USAGE AND SHARING OF INFORMATION </w:t>
                  </w:r>
                </w:p>
                <w:p w:rsidR="00F60802" w:rsidRPr="00F60802" w:rsidRDefault="00F60802" w:rsidP="00F60802">
                  <w:pPr>
                    <w:ind w:left="720"/>
                    <w:rPr>
                      <w:rFonts w:ascii="Verdana" w:eastAsia="Times New Roman" w:hAnsi="Verdana" w:cs="Times New Roman"/>
                      <w:sz w:val="24"/>
                      <w:szCs w:val="24"/>
                    </w:rPr>
                  </w:pPr>
                  <w:r w:rsidRPr="00F60802">
                    <w:rPr>
                      <w:rFonts w:ascii="Verdana" w:eastAsia="Times New Roman" w:hAnsi="Verdana" w:cs="Times New Roman"/>
                      <w:sz w:val="24"/>
                      <w:szCs w:val="24"/>
                    </w:rPr>
                    <w:t xml:space="preserve">Personal information about you may be used to make our site more user-friendly or to serve you better. We may use your email address or your mailing address to contact you regarding administrative notices and communications relevant to your use of the site. Information that we maintain about you and from your current and past activities on the site, will be used in the event of disputes or troubleshooting. </w:t>
                  </w:r>
                </w:p>
                <w:p w:rsidR="00F60802" w:rsidRPr="00F60802" w:rsidRDefault="00F60802" w:rsidP="00F60802">
                  <w:pPr>
                    <w:ind w:left="720"/>
                    <w:rPr>
                      <w:rFonts w:ascii="Verdana" w:eastAsia="Times New Roman" w:hAnsi="Verdana" w:cs="Times New Roman"/>
                      <w:sz w:val="24"/>
                      <w:szCs w:val="24"/>
                    </w:rPr>
                  </w:pPr>
                  <w:r w:rsidRPr="00F60802">
                    <w:rPr>
                      <w:rFonts w:ascii="Verdana" w:eastAsia="Times New Roman" w:hAnsi="Verdana" w:cs="Times New Roman"/>
                      <w:sz w:val="24"/>
                      <w:szCs w:val="24"/>
                    </w:rPr>
                    <w:t xml:space="preserve">In general, your personal information will not be disclosed except when we have your permission or under special circumstances, such as when we believe in good faith that the law requires it. </w:t>
                  </w:r>
                </w:p>
                <w:p w:rsidR="00F60802" w:rsidRPr="00F60802" w:rsidRDefault="00F60802" w:rsidP="00F60802">
                  <w:pPr>
                    <w:ind w:left="720"/>
                    <w:rPr>
                      <w:rFonts w:ascii="Verdana" w:eastAsia="Times New Roman" w:hAnsi="Verdana" w:cs="Times New Roman"/>
                      <w:sz w:val="24"/>
                      <w:szCs w:val="24"/>
                    </w:rPr>
                  </w:pPr>
                  <w:r w:rsidRPr="00F60802">
                    <w:rPr>
                      <w:rFonts w:ascii="Verdana" w:eastAsia="Times New Roman" w:hAnsi="Verdana" w:cs="Times New Roman"/>
                      <w:sz w:val="24"/>
                      <w:szCs w:val="24"/>
                    </w:rPr>
                    <w:t xml:space="preserve">We may also disclose the account information in special cases when we have reason to believe that disclosing this information is necessary to identify, contact or bring legal action against someone who may be violating the Terms of Service of the Supreme Court of Mauritius or may be causing injury to or interference with (either intentionally or unintentionally) the Supreme Court of Mauritius’s rights or property, other </w:t>
                  </w:r>
                  <w:proofErr w:type="spellStart"/>
                  <w:r w:rsidRPr="00F60802">
                    <w:rPr>
                      <w:rFonts w:ascii="Verdana" w:eastAsia="Times New Roman" w:hAnsi="Verdana" w:cs="Times New Roman"/>
                      <w:sz w:val="24"/>
                      <w:szCs w:val="24"/>
                    </w:rPr>
                    <w:t>eJudiciary</w:t>
                  </w:r>
                  <w:proofErr w:type="spellEnd"/>
                  <w:r w:rsidRPr="00F60802">
                    <w:rPr>
                      <w:rFonts w:ascii="Verdana" w:eastAsia="Times New Roman" w:hAnsi="Verdana" w:cs="Times New Roman"/>
                      <w:sz w:val="24"/>
                      <w:szCs w:val="24"/>
                    </w:rPr>
                    <w:t xml:space="preserve"> users, or anyone else that could be harmed by such activities. </w:t>
                  </w:r>
                </w:p>
                <w:p w:rsidR="00F60802" w:rsidRPr="00F60802" w:rsidRDefault="00F60802" w:rsidP="00F60802">
                  <w:pPr>
                    <w:ind w:left="720"/>
                    <w:rPr>
                      <w:rFonts w:ascii="Verdana" w:eastAsia="Times New Roman" w:hAnsi="Verdana" w:cs="Times New Roman"/>
                      <w:sz w:val="24"/>
                      <w:szCs w:val="24"/>
                    </w:rPr>
                  </w:pPr>
                  <w:r w:rsidRPr="00F60802">
                    <w:rPr>
                      <w:rFonts w:ascii="Verdana" w:eastAsia="Times New Roman" w:hAnsi="Verdana" w:cs="Times New Roman"/>
                      <w:sz w:val="24"/>
                      <w:szCs w:val="24"/>
                    </w:rPr>
                    <w:t xml:space="preserve">The Supreme Court of Mauritius may disclose or access account information when we believe in good faith that the law requires it and for administrative and other purposes that we deem necessary to maintain, service, and improve our products and services. </w:t>
                  </w:r>
                </w:p>
                <w:p w:rsidR="00F60802" w:rsidRPr="00F60802" w:rsidRDefault="00F60802" w:rsidP="00F60802">
                  <w:pPr>
                    <w:spacing w:before="100" w:beforeAutospacing="1" w:after="100" w:afterAutospacing="1"/>
                    <w:rPr>
                      <w:rFonts w:ascii="Verdana" w:eastAsia="Times New Roman" w:hAnsi="Verdana" w:cs="Times New Roman"/>
                      <w:sz w:val="24"/>
                      <w:szCs w:val="24"/>
                    </w:rPr>
                  </w:pPr>
                  <w:r w:rsidRPr="00F60802">
                    <w:rPr>
                      <w:rFonts w:ascii="Verdana" w:eastAsia="Times New Roman" w:hAnsi="Verdana" w:cs="Times New Roman"/>
                      <w:sz w:val="24"/>
                      <w:szCs w:val="24"/>
                    </w:rPr>
                    <w:t>     </w:t>
                  </w:r>
                  <w:r w:rsidRPr="00F60802">
                    <w:rPr>
                      <w:rFonts w:ascii="Verdana" w:eastAsia="Times New Roman" w:hAnsi="Verdana" w:cs="Times New Roman"/>
                      <w:b/>
                      <w:bCs/>
                      <w:sz w:val="24"/>
                      <w:szCs w:val="24"/>
                    </w:rPr>
                    <w:t xml:space="preserve"> 3. SECURITY PRECAUTIONS </w:t>
                  </w:r>
                </w:p>
                <w:p w:rsidR="00F60802" w:rsidRPr="00F60802" w:rsidRDefault="00F60802" w:rsidP="00F60802">
                  <w:pPr>
                    <w:ind w:left="720"/>
                    <w:rPr>
                      <w:rFonts w:ascii="Verdana" w:eastAsia="Times New Roman" w:hAnsi="Verdana" w:cs="Times New Roman"/>
                      <w:sz w:val="24"/>
                      <w:szCs w:val="24"/>
                    </w:rPr>
                  </w:pPr>
                  <w:r w:rsidRPr="00F60802">
                    <w:rPr>
                      <w:rFonts w:ascii="Verdana" w:eastAsia="Times New Roman" w:hAnsi="Verdana" w:cs="Times New Roman"/>
                      <w:sz w:val="24"/>
                      <w:szCs w:val="24"/>
                    </w:rPr>
                    <w:t xml:space="preserve">Your </w:t>
                  </w:r>
                  <w:proofErr w:type="spellStart"/>
                  <w:r w:rsidRPr="00F60802">
                    <w:rPr>
                      <w:rFonts w:ascii="Verdana" w:eastAsia="Times New Roman" w:hAnsi="Verdana" w:cs="Times New Roman"/>
                      <w:sz w:val="24"/>
                      <w:szCs w:val="24"/>
                    </w:rPr>
                    <w:t>eJudiciary</w:t>
                  </w:r>
                  <w:proofErr w:type="spellEnd"/>
                  <w:r w:rsidRPr="00F60802">
                    <w:rPr>
                      <w:rFonts w:ascii="Verdana" w:eastAsia="Times New Roman" w:hAnsi="Verdana" w:cs="Times New Roman"/>
                      <w:sz w:val="24"/>
                      <w:szCs w:val="24"/>
                    </w:rPr>
                    <w:t xml:space="preserve"> account is password-protected so that you and only you have use of and access to the account and the personal information contained therein. </w:t>
                  </w:r>
                </w:p>
                <w:p w:rsidR="00F60802" w:rsidRPr="00F60802" w:rsidRDefault="00F60802" w:rsidP="00F60802">
                  <w:pPr>
                    <w:ind w:left="720"/>
                    <w:rPr>
                      <w:rFonts w:ascii="Verdana" w:eastAsia="Times New Roman" w:hAnsi="Verdana" w:cs="Times New Roman"/>
                      <w:sz w:val="24"/>
                      <w:szCs w:val="24"/>
                    </w:rPr>
                  </w:pPr>
                  <w:r w:rsidRPr="00F60802">
                    <w:rPr>
                      <w:rFonts w:ascii="Verdana" w:eastAsia="Times New Roman" w:hAnsi="Verdana" w:cs="Times New Roman"/>
                      <w:sz w:val="24"/>
                      <w:szCs w:val="24"/>
                    </w:rPr>
                    <w:t xml:space="preserve">Except as specifically permitted by this section, you </w:t>
                  </w:r>
                  <w:r w:rsidRPr="00F60802">
                    <w:rPr>
                      <w:rFonts w:ascii="Verdana" w:eastAsia="Times New Roman" w:hAnsi="Verdana" w:cs="Times New Roman"/>
                      <w:sz w:val="24"/>
                      <w:szCs w:val="24"/>
                    </w:rPr>
                    <w:lastRenderedPageBreak/>
                    <w:t xml:space="preserve">may not disclose nor share your password to any third parties. If you lose control of your password, you may lose substantial control of your personally identifiable information and may be subject to legally binding actions taken on your behalf. Therefore, if your password has been compromised for any reason, you should immediately contact us to change your password </w:t>
                  </w:r>
                </w:p>
                <w:p w:rsidR="00F60802" w:rsidRPr="00F60802" w:rsidRDefault="00F60802" w:rsidP="00F60802">
                  <w:pPr>
                    <w:ind w:left="720"/>
                    <w:rPr>
                      <w:rFonts w:ascii="Verdana" w:eastAsia="Times New Roman" w:hAnsi="Verdana" w:cs="Times New Roman"/>
                      <w:sz w:val="24"/>
                      <w:szCs w:val="24"/>
                    </w:rPr>
                  </w:pPr>
                  <w:r w:rsidRPr="00F60802">
                    <w:rPr>
                      <w:rFonts w:ascii="Verdana" w:eastAsia="Times New Roman" w:hAnsi="Verdana" w:cs="Times New Roman"/>
                      <w:sz w:val="24"/>
                      <w:szCs w:val="24"/>
                    </w:rPr>
                    <w:t xml:space="preserve">Please remember to sign out of your account and close your browser window when you have finished your work. This is to ensure that others cannot access your personal information and correspondence if you share a computer with someone else or are using a computer in a public place. </w:t>
                  </w:r>
                </w:p>
                <w:p w:rsidR="00F60802" w:rsidRPr="00F60802" w:rsidRDefault="00F60802" w:rsidP="00F60802">
                  <w:pPr>
                    <w:ind w:left="720"/>
                    <w:rPr>
                      <w:rFonts w:ascii="Verdana" w:eastAsia="Times New Roman" w:hAnsi="Verdana" w:cs="Times New Roman"/>
                      <w:sz w:val="24"/>
                      <w:szCs w:val="24"/>
                    </w:rPr>
                  </w:pPr>
                  <w:r w:rsidRPr="00F60802">
                    <w:rPr>
                      <w:rFonts w:ascii="Verdana" w:eastAsia="Times New Roman" w:hAnsi="Verdana" w:cs="Times New Roman"/>
                      <w:sz w:val="24"/>
                      <w:szCs w:val="24"/>
                    </w:rPr>
                    <w:t xml:space="preserve">We take appropriate security measures to protect against </w:t>
                  </w:r>
                  <w:proofErr w:type="spellStart"/>
                  <w:r w:rsidRPr="00F60802">
                    <w:rPr>
                      <w:rFonts w:ascii="Verdana" w:eastAsia="Times New Roman" w:hAnsi="Verdana" w:cs="Times New Roman"/>
                      <w:sz w:val="24"/>
                      <w:szCs w:val="24"/>
                    </w:rPr>
                    <w:t>unauthorised</w:t>
                  </w:r>
                  <w:proofErr w:type="spellEnd"/>
                  <w:r w:rsidRPr="00F60802">
                    <w:rPr>
                      <w:rFonts w:ascii="Verdana" w:eastAsia="Times New Roman" w:hAnsi="Verdana" w:cs="Times New Roman"/>
                      <w:sz w:val="24"/>
                      <w:szCs w:val="24"/>
                    </w:rPr>
                    <w:t xml:space="preserve"> access or alteration, disclosure or destruction of data. These include internal reviews of our data collection, storage and processing practices and security measures, including appropriate encryption and physical security measures to guard against </w:t>
                  </w:r>
                  <w:proofErr w:type="spellStart"/>
                  <w:r w:rsidRPr="00F60802">
                    <w:rPr>
                      <w:rFonts w:ascii="Verdana" w:eastAsia="Times New Roman" w:hAnsi="Verdana" w:cs="Times New Roman"/>
                      <w:sz w:val="24"/>
                      <w:szCs w:val="24"/>
                    </w:rPr>
                    <w:t>unauthorised</w:t>
                  </w:r>
                  <w:proofErr w:type="spellEnd"/>
                  <w:r w:rsidRPr="00F60802">
                    <w:rPr>
                      <w:rFonts w:ascii="Verdana" w:eastAsia="Times New Roman" w:hAnsi="Verdana" w:cs="Times New Roman"/>
                      <w:sz w:val="24"/>
                      <w:szCs w:val="24"/>
                    </w:rPr>
                    <w:t xml:space="preserve"> access to systems where we store personal data. </w:t>
                  </w:r>
                </w:p>
                <w:p w:rsidR="00F60802" w:rsidRPr="00F60802" w:rsidRDefault="00F60802" w:rsidP="00F60802">
                  <w:pPr>
                    <w:ind w:left="720"/>
                    <w:rPr>
                      <w:rFonts w:ascii="Verdana" w:eastAsia="Times New Roman" w:hAnsi="Verdana" w:cs="Times New Roman"/>
                      <w:sz w:val="24"/>
                      <w:szCs w:val="24"/>
                    </w:rPr>
                  </w:pPr>
                  <w:r w:rsidRPr="00F60802">
                    <w:rPr>
                      <w:rFonts w:ascii="Verdana" w:eastAsia="Times New Roman" w:hAnsi="Verdana" w:cs="Times New Roman"/>
                      <w:sz w:val="24"/>
                      <w:szCs w:val="24"/>
                    </w:rPr>
                    <w:t xml:space="preserve">We restrict access of personal information to the Supreme Court of Mauritius employees, contractors and agents who need to know information for processing on our behalf. These individuals are bound by confidentiality obligations and may be subject to discipline, including termination and criminal prosecution, if they fail to meet these obligations. </w:t>
                  </w:r>
                </w:p>
                <w:p w:rsidR="00F60802" w:rsidRPr="00F60802" w:rsidRDefault="00F60802" w:rsidP="00F60802">
                  <w:pPr>
                    <w:spacing w:before="100" w:beforeAutospacing="1" w:after="100" w:afterAutospacing="1"/>
                    <w:rPr>
                      <w:rFonts w:ascii="Verdana" w:eastAsia="Times New Roman" w:hAnsi="Verdana" w:cs="Times New Roman"/>
                      <w:sz w:val="24"/>
                      <w:szCs w:val="24"/>
                    </w:rPr>
                  </w:pPr>
                  <w:r w:rsidRPr="00F60802">
                    <w:rPr>
                      <w:rFonts w:ascii="Verdana" w:eastAsia="Times New Roman" w:hAnsi="Verdana" w:cs="Times New Roman"/>
                      <w:sz w:val="24"/>
                      <w:szCs w:val="24"/>
                    </w:rPr>
                    <w:t>     </w:t>
                  </w:r>
                  <w:r w:rsidRPr="00F60802">
                    <w:rPr>
                      <w:rFonts w:ascii="Verdana" w:eastAsia="Times New Roman" w:hAnsi="Verdana" w:cs="Times New Roman"/>
                      <w:b/>
                      <w:bCs/>
                      <w:sz w:val="24"/>
                      <w:szCs w:val="24"/>
                    </w:rPr>
                    <w:t xml:space="preserve"> 4. UPDATE, CORRECT OR DELETE PERSONNALLY IDENTIFIABLE INFORMATION </w:t>
                  </w:r>
                </w:p>
                <w:p w:rsidR="00F60802" w:rsidRPr="00F60802" w:rsidRDefault="00F60802" w:rsidP="00F60802">
                  <w:pPr>
                    <w:ind w:left="720"/>
                    <w:rPr>
                      <w:rFonts w:ascii="Verdana" w:eastAsia="Times New Roman" w:hAnsi="Verdana" w:cs="Times New Roman"/>
                      <w:sz w:val="24"/>
                      <w:szCs w:val="24"/>
                    </w:rPr>
                  </w:pPr>
                  <w:proofErr w:type="spellStart"/>
                  <w:proofErr w:type="gramStart"/>
                  <w:r w:rsidRPr="00F60802">
                    <w:rPr>
                      <w:rFonts w:ascii="Verdana" w:eastAsia="Times New Roman" w:hAnsi="Verdana" w:cs="Times New Roman"/>
                      <w:sz w:val="24"/>
                      <w:szCs w:val="24"/>
                    </w:rPr>
                    <w:t>eJudiciary</w:t>
                  </w:r>
                  <w:proofErr w:type="spellEnd"/>
                  <w:proofErr w:type="gramEnd"/>
                  <w:r w:rsidRPr="00F60802">
                    <w:rPr>
                      <w:rFonts w:ascii="Verdana" w:eastAsia="Times New Roman" w:hAnsi="Verdana" w:cs="Times New Roman"/>
                      <w:sz w:val="24"/>
                      <w:szCs w:val="24"/>
                    </w:rPr>
                    <w:t xml:space="preserve"> provides you with access to your account and membership information at any time by using your User ID and password to perform amendment if the data is inaccurate. If you have forgotten your password or encountered other problems signing in to </w:t>
                  </w:r>
                  <w:proofErr w:type="spellStart"/>
                  <w:r w:rsidRPr="00F60802">
                    <w:rPr>
                      <w:rFonts w:ascii="Verdana" w:eastAsia="Times New Roman" w:hAnsi="Verdana" w:cs="Times New Roman"/>
                      <w:sz w:val="24"/>
                      <w:szCs w:val="24"/>
                    </w:rPr>
                    <w:t>eJudiciary</w:t>
                  </w:r>
                  <w:proofErr w:type="spellEnd"/>
                  <w:r w:rsidRPr="00F60802">
                    <w:rPr>
                      <w:rFonts w:ascii="Verdana" w:eastAsia="Times New Roman" w:hAnsi="Verdana" w:cs="Times New Roman"/>
                      <w:sz w:val="24"/>
                      <w:szCs w:val="24"/>
                    </w:rPr>
                    <w:t xml:space="preserve">, please contact us for assistance. Your account or membership can be deleted or deactivated according to our procedures, but doing so will result in your not being able to access any members-only contents. Please contact us if you wish to delete or </w:t>
                  </w:r>
                  <w:r w:rsidRPr="00F60802">
                    <w:rPr>
                      <w:rFonts w:ascii="Verdana" w:eastAsia="Times New Roman" w:hAnsi="Verdana" w:cs="Times New Roman"/>
                      <w:sz w:val="24"/>
                      <w:szCs w:val="24"/>
                    </w:rPr>
                    <w:lastRenderedPageBreak/>
                    <w:t xml:space="preserve">deactivate your account or membership. Notwithstanding termination or deactivation of your account, your personal information may remain within our archive records. </w:t>
                  </w:r>
                </w:p>
                <w:p w:rsidR="00F60802" w:rsidRPr="00F60802" w:rsidRDefault="00F60802" w:rsidP="00F60802">
                  <w:pPr>
                    <w:spacing w:before="100" w:beforeAutospacing="1" w:after="100" w:afterAutospacing="1"/>
                    <w:rPr>
                      <w:rFonts w:ascii="Verdana" w:eastAsia="Times New Roman" w:hAnsi="Verdana" w:cs="Times New Roman"/>
                      <w:sz w:val="24"/>
                      <w:szCs w:val="24"/>
                    </w:rPr>
                  </w:pPr>
                  <w:r w:rsidRPr="00F60802">
                    <w:rPr>
                      <w:rFonts w:ascii="Verdana" w:eastAsia="Times New Roman" w:hAnsi="Verdana" w:cs="Times New Roman"/>
                      <w:sz w:val="24"/>
                      <w:szCs w:val="24"/>
                    </w:rPr>
                    <w:t>     </w:t>
                  </w:r>
                  <w:r w:rsidRPr="00F60802">
                    <w:rPr>
                      <w:rFonts w:ascii="Verdana" w:eastAsia="Times New Roman" w:hAnsi="Verdana" w:cs="Times New Roman"/>
                      <w:b/>
                      <w:bCs/>
                      <w:sz w:val="24"/>
                      <w:szCs w:val="24"/>
                    </w:rPr>
                    <w:t xml:space="preserve"> 5. GENERAL </w:t>
                  </w:r>
                </w:p>
                <w:p w:rsidR="00F60802" w:rsidRPr="00F60802" w:rsidRDefault="00F60802" w:rsidP="00F60802">
                  <w:pPr>
                    <w:ind w:left="720"/>
                    <w:rPr>
                      <w:rFonts w:ascii="Verdana" w:eastAsia="Times New Roman" w:hAnsi="Verdana" w:cs="Times New Roman"/>
                      <w:sz w:val="24"/>
                      <w:szCs w:val="24"/>
                    </w:rPr>
                  </w:pPr>
                  <w:r w:rsidRPr="00F60802">
                    <w:rPr>
                      <w:rFonts w:ascii="Verdana" w:eastAsia="Times New Roman" w:hAnsi="Verdana" w:cs="Times New Roman"/>
                      <w:sz w:val="24"/>
                      <w:szCs w:val="24"/>
                    </w:rPr>
                    <w:t xml:space="preserve">You are solely responsible for maintaining the secrecy of your passwords and/or any account information. Please be careful and responsible whenever you're online. </w:t>
                  </w:r>
                </w:p>
                <w:p w:rsidR="00F60802" w:rsidRPr="00F60802" w:rsidRDefault="00F60802" w:rsidP="00F60802">
                  <w:pPr>
                    <w:ind w:left="720"/>
                    <w:rPr>
                      <w:rFonts w:ascii="Verdana" w:eastAsia="Times New Roman" w:hAnsi="Verdana" w:cs="Times New Roman"/>
                      <w:sz w:val="24"/>
                      <w:szCs w:val="24"/>
                    </w:rPr>
                  </w:pPr>
                  <w:r w:rsidRPr="00F60802">
                    <w:rPr>
                      <w:rFonts w:ascii="Verdana" w:eastAsia="Times New Roman" w:hAnsi="Verdana" w:cs="Times New Roman"/>
                      <w:sz w:val="24"/>
                      <w:szCs w:val="24"/>
                    </w:rPr>
                    <w:t xml:space="preserve">Please also keep in mind that whenever you voluntarily disclose personal information online, that information can be collected and used by others. If you post personal information online that is accessible to the public, you may receive unsolicited messages from other parties in return. </w:t>
                  </w:r>
                </w:p>
                <w:p w:rsidR="00F60802" w:rsidRPr="00F60802" w:rsidRDefault="00F60802" w:rsidP="00F60802">
                  <w:pPr>
                    <w:ind w:left="720"/>
                    <w:rPr>
                      <w:rFonts w:ascii="Verdana" w:eastAsia="Times New Roman" w:hAnsi="Verdana" w:cs="Times New Roman"/>
                      <w:sz w:val="24"/>
                      <w:szCs w:val="24"/>
                    </w:rPr>
                  </w:pPr>
                  <w:r w:rsidRPr="00F60802">
                    <w:rPr>
                      <w:rFonts w:ascii="Verdana" w:eastAsia="Times New Roman" w:hAnsi="Verdana" w:cs="Times New Roman"/>
                      <w:sz w:val="24"/>
                      <w:szCs w:val="24"/>
                    </w:rPr>
                    <w:t xml:space="preserve">This policy represents the Privacy Policy of the Supreme Court of Mauritius as at 22 March 2006. The Supreme Court of Mauritius may change this policy from time to time. Although the Supreme Court of Mauritius intends to observe this policy at all times, it is not legally binding on the Supreme Court of Mauritius in any way. </w:t>
                  </w:r>
                </w:p>
                <w:p w:rsidR="00F60802" w:rsidRPr="00F60802" w:rsidRDefault="00F60802" w:rsidP="00F60802">
                  <w:pPr>
                    <w:ind w:left="720"/>
                    <w:rPr>
                      <w:rFonts w:ascii="Verdana" w:eastAsia="Times New Roman" w:hAnsi="Verdana" w:cs="Times New Roman"/>
                      <w:sz w:val="24"/>
                      <w:szCs w:val="24"/>
                    </w:rPr>
                  </w:pPr>
                  <w:r w:rsidRPr="00F60802">
                    <w:rPr>
                      <w:rFonts w:ascii="Verdana" w:eastAsia="Times New Roman" w:hAnsi="Verdana" w:cs="Times New Roman"/>
                      <w:sz w:val="24"/>
                      <w:szCs w:val="24"/>
                    </w:rPr>
                    <w:t xml:space="preserve">Subject to any restriction under any applicable legislation, the Supreme Court of Mauritius may disregard this policy or act outside it </w:t>
                  </w:r>
                </w:p>
              </w:tc>
            </w:tr>
          </w:tbl>
          <w:p w:rsidR="00F60802" w:rsidRPr="00F60802" w:rsidRDefault="00F60802" w:rsidP="00F60802">
            <w:pPr>
              <w:ind w:left="5333"/>
              <w:rPr>
                <w:rFonts w:ascii="Times New Roman" w:eastAsia="Times New Roman" w:hAnsi="Times New Roman" w:cs="Times New Roman"/>
                <w:sz w:val="24"/>
                <w:szCs w:val="24"/>
              </w:rPr>
            </w:pPr>
          </w:p>
        </w:tc>
      </w:tr>
    </w:tbl>
    <w:p w:rsidR="00BE4647" w:rsidRDefault="00BE4647"/>
    <w:sectPr w:rsidR="00BE4647" w:rsidSect="00BE46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F60802"/>
    <w:rsid w:val="00270C10"/>
    <w:rsid w:val="00525BA4"/>
    <w:rsid w:val="00790F52"/>
    <w:rsid w:val="00791BA5"/>
    <w:rsid w:val="00846158"/>
    <w:rsid w:val="00A94407"/>
    <w:rsid w:val="00BE4647"/>
    <w:rsid w:val="00F60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47"/>
  </w:style>
  <w:style w:type="paragraph" w:styleId="Heading1">
    <w:name w:val="heading 1"/>
    <w:basedOn w:val="Normal"/>
    <w:link w:val="Heading1Char"/>
    <w:uiPriority w:val="9"/>
    <w:qFormat/>
    <w:rsid w:val="00F6080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802"/>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F6080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60802"/>
    <w:rPr>
      <w:rFonts w:ascii="Arial" w:eastAsia="Times New Roman" w:hAnsi="Arial" w:cs="Arial"/>
      <w:vanish/>
      <w:sz w:val="16"/>
      <w:szCs w:val="16"/>
    </w:rPr>
  </w:style>
  <w:style w:type="paragraph" w:styleId="NormalWeb">
    <w:name w:val="Normal (Web)"/>
    <w:basedOn w:val="Normal"/>
    <w:uiPriority w:val="99"/>
    <w:semiHidden/>
    <w:unhideWhenUsed/>
    <w:rsid w:val="00F60802"/>
    <w:pPr>
      <w:spacing w:before="100" w:beforeAutospacing="1" w:after="100" w:afterAutospacing="1"/>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F6080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6080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60802"/>
    <w:rPr>
      <w:rFonts w:ascii="Tahoma" w:hAnsi="Tahoma" w:cs="Tahoma"/>
      <w:sz w:val="16"/>
      <w:szCs w:val="16"/>
    </w:rPr>
  </w:style>
  <w:style w:type="character" w:customStyle="1" w:styleId="BalloonTextChar">
    <w:name w:val="Balloon Text Char"/>
    <w:basedOn w:val="DefaultParagraphFont"/>
    <w:link w:val="BalloonText"/>
    <w:uiPriority w:val="99"/>
    <w:semiHidden/>
    <w:rsid w:val="00F608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602113">
      <w:bodyDiv w:val="1"/>
      <w:marLeft w:val="0"/>
      <w:marRight w:val="0"/>
      <w:marTop w:val="0"/>
      <w:marBottom w:val="0"/>
      <w:divBdr>
        <w:top w:val="none" w:sz="0" w:space="0" w:color="auto"/>
        <w:left w:val="none" w:sz="0" w:space="0" w:color="auto"/>
        <w:bottom w:val="none" w:sz="0" w:space="0" w:color="auto"/>
        <w:right w:val="none" w:sz="0" w:space="0" w:color="auto"/>
      </w:divBdr>
      <w:divsChild>
        <w:div w:id="1807695979">
          <w:marLeft w:val="0"/>
          <w:marRight w:val="0"/>
          <w:marTop w:val="0"/>
          <w:marBottom w:val="0"/>
          <w:divBdr>
            <w:top w:val="none" w:sz="0" w:space="0" w:color="auto"/>
            <w:left w:val="none" w:sz="0" w:space="0" w:color="auto"/>
            <w:bottom w:val="none" w:sz="0" w:space="0" w:color="auto"/>
            <w:right w:val="none" w:sz="0" w:space="0" w:color="auto"/>
          </w:divBdr>
        </w:div>
        <w:div w:id="174452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999</Words>
  <Characters>5695</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2020-02-28T07:02:00Z</dcterms:created>
  <dcterms:modified xsi:type="dcterms:W3CDTF">2020-02-28T07:03:00Z</dcterms:modified>
</cp:coreProperties>
</file>